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D5" w:rsidRPr="00971FD5" w:rsidRDefault="00971FD5" w:rsidP="00971FD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71FD5">
        <w:rPr>
          <w:rFonts w:ascii="Times New Roman" w:hAnsi="Times New Roman" w:cs="Times New Roman"/>
          <w:b/>
          <w:sz w:val="28"/>
        </w:rPr>
        <w:t xml:space="preserve">Взаимодействие </w:t>
      </w:r>
      <w:r w:rsidR="00C8023C">
        <w:rPr>
          <w:rFonts w:ascii="Times New Roman" w:hAnsi="Times New Roman" w:cs="Times New Roman"/>
          <w:b/>
          <w:sz w:val="28"/>
        </w:rPr>
        <w:t xml:space="preserve">администрации </w:t>
      </w:r>
      <w:proofErr w:type="spellStart"/>
      <w:r w:rsidR="00C8023C">
        <w:rPr>
          <w:rFonts w:ascii="Times New Roman" w:hAnsi="Times New Roman" w:cs="Times New Roman"/>
          <w:b/>
          <w:sz w:val="28"/>
        </w:rPr>
        <w:t>Дружненского</w:t>
      </w:r>
      <w:proofErr w:type="spellEnd"/>
      <w:r w:rsidR="00C8023C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="00C8023C">
        <w:rPr>
          <w:rFonts w:ascii="Times New Roman" w:hAnsi="Times New Roman" w:cs="Times New Roman"/>
          <w:b/>
          <w:sz w:val="28"/>
        </w:rPr>
        <w:t>Белореченского</w:t>
      </w:r>
      <w:proofErr w:type="spellEnd"/>
      <w:r w:rsidR="00C8023C">
        <w:rPr>
          <w:rFonts w:ascii="Times New Roman" w:hAnsi="Times New Roman" w:cs="Times New Roman"/>
          <w:b/>
          <w:sz w:val="28"/>
        </w:rPr>
        <w:t xml:space="preserve"> района </w:t>
      </w:r>
      <w:r w:rsidRPr="00971FD5">
        <w:rPr>
          <w:rFonts w:ascii="Times New Roman" w:hAnsi="Times New Roman" w:cs="Times New Roman"/>
          <w:b/>
          <w:sz w:val="28"/>
        </w:rPr>
        <w:t>с национальными общинами</w:t>
      </w:r>
      <w:r w:rsidR="000F1585">
        <w:rPr>
          <w:rFonts w:ascii="Times New Roman" w:hAnsi="Times New Roman" w:cs="Times New Roman"/>
          <w:b/>
          <w:sz w:val="28"/>
        </w:rPr>
        <w:t xml:space="preserve"> поселения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 xml:space="preserve">Население </w:t>
      </w:r>
      <w:proofErr w:type="spellStart"/>
      <w:r w:rsidRPr="00971FD5">
        <w:rPr>
          <w:rFonts w:ascii="Times New Roman" w:hAnsi="Times New Roman" w:cs="Times New Roman"/>
          <w:sz w:val="28"/>
        </w:rPr>
        <w:t>Дружненского</w:t>
      </w:r>
      <w:proofErr w:type="spellEnd"/>
      <w:r w:rsidRPr="00971FD5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0F1585">
        <w:rPr>
          <w:rFonts w:ascii="Times New Roman" w:hAnsi="Times New Roman" w:cs="Times New Roman"/>
          <w:sz w:val="28"/>
        </w:rPr>
        <w:t>Белореченского</w:t>
      </w:r>
      <w:proofErr w:type="spellEnd"/>
      <w:r w:rsidR="000F1585">
        <w:rPr>
          <w:rFonts w:ascii="Times New Roman" w:hAnsi="Times New Roman" w:cs="Times New Roman"/>
          <w:sz w:val="28"/>
        </w:rPr>
        <w:t xml:space="preserve"> района </w:t>
      </w:r>
      <w:r w:rsidRPr="00971FD5">
        <w:rPr>
          <w:rFonts w:ascii="Times New Roman" w:hAnsi="Times New Roman" w:cs="Times New Roman"/>
          <w:sz w:val="28"/>
        </w:rPr>
        <w:t xml:space="preserve">многонациональное. Более 25 лет в тесном сотрудничестве, дружбе и взаимопонимании проживают русские и 2 крупные </w:t>
      </w:r>
      <w:r w:rsidR="000F1585">
        <w:rPr>
          <w:rFonts w:ascii="Times New Roman" w:hAnsi="Times New Roman" w:cs="Times New Roman"/>
          <w:sz w:val="28"/>
        </w:rPr>
        <w:t xml:space="preserve">национальные </w:t>
      </w:r>
      <w:r w:rsidRPr="00971FD5">
        <w:rPr>
          <w:rFonts w:ascii="Times New Roman" w:hAnsi="Times New Roman" w:cs="Times New Roman"/>
          <w:sz w:val="28"/>
        </w:rPr>
        <w:t xml:space="preserve">диаспоры: турецкая и армянская. Кроме этого в </w:t>
      </w:r>
      <w:proofErr w:type="spellStart"/>
      <w:r w:rsidRPr="00971FD5">
        <w:rPr>
          <w:rFonts w:ascii="Times New Roman" w:hAnsi="Times New Roman" w:cs="Times New Roman"/>
          <w:sz w:val="28"/>
        </w:rPr>
        <w:t>Дружненском</w:t>
      </w:r>
      <w:proofErr w:type="spellEnd"/>
      <w:r w:rsidRPr="00971FD5">
        <w:rPr>
          <w:rFonts w:ascii="Times New Roman" w:hAnsi="Times New Roman" w:cs="Times New Roman"/>
          <w:sz w:val="28"/>
        </w:rPr>
        <w:t xml:space="preserve"> сельском поселении дружественно соседствуют представители 11 народов.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>Основными направлениями деятельности национальных диаспор, являются: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>- возрождение, сохранение и развитие национальной культуры и традиций своего народа;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>- изучение родного языка;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>- оказание правовой и социальной поддержки представителям своей диаспоры.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ционально-культурные </w:t>
      </w:r>
      <w:r w:rsidRPr="00971FD5">
        <w:rPr>
          <w:rFonts w:ascii="Times New Roman" w:hAnsi="Times New Roman" w:cs="Times New Roman"/>
          <w:sz w:val="28"/>
        </w:rPr>
        <w:t>объединения осуществляют свою деятельность с разной систематичностью и масшта</w:t>
      </w:r>
      <w:r>
        <w:rPr>
          <w:rFonts w:ascii="Times New Roman" w:hAnsi="Times New Roman" w:cs="Times New Roman"/>
          <w:sz w:val="28"/>
        </w:rPr>
        <w:t xml:space="preserve">бностью, в том числе участвуя </w:t>
      </w:r>
      <w:r w:rsidRPr="00971FD5">
        <w:rPr>
          <w:rFonts w:ascii="Times New Roman" w:hAnsi="Times New Roman" w:cs="Times New Roman"/>
          <w:sz w:val="28"/>
        </w:rPr>
        <w:t>в мероприятиях просветительского и патриотического характера</w:t>
      </w:r>
      <w:r w:rsidR="00457E54" w:rsidRPr="00457E54">
        <w:rPr>
          <w:rFonts w:ascii="Times New Roman" w:hAnsi="Times New Roman" w:cs="Times New Roman"/>
          <w:sz w:val="28"/>
        </w:rPr>
        <w:t xml:space="preserve"> </w:t>
      </w:r>
      <w:r w:rsidR="00457E54">
        <w:rPr>
          <w:rFonts w:ascii="Times New Roman" w:hAnsi="Times New Roman" w:cs="Times New Roman"/>
          <w:sz w:val="28"/>
        </w:rPr>
        <w:t>районного и поселкового уровня</w:t>
      </w:r>
      <w:r w:rsidRPr="00971FD5">
        <w:rPr>
          <w:rFonts w:ascii="Times New Roman" w:hAnsi="Times New Roman" w:cs="Times New Roman"/>
          <w:sz w:val="28"/>
        </w:rPr>
        <w:t>, а также в конференциях, различных встречах, обрядовых праздниках.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 xml:space="preserve">Представители национальных </w:t>
      </w:r>
      <w:r w:rsidR="00457E54">
        <w:rPr>
          <w:rFonts w:ascii="Times New Roman" w:hAnsi="Times New Roman" w:cs="Times New Roman"/>
          <w:sz w:val="28"/>
        </w:rPr>
        <w:t>общин</w:t>
      </w:r>
      <w:r w:rsidRPr="00971FD5">
        <w:rPr>
          <w:rFonts w:ascii="Times New Roman" w:hAnsi="Times New Roman" w:cs="Times New Roman"/>
          <w:sz w:val="28"/>
        </w:rPr>
        <w:t xml:space="preserve"> </w:t>
      </w:r>
      <w:r w:rsidR="00457E54">
        <w:rPr>
          <w:rFonts w:ascii="Times New Roman" w:hAnsi="Times New Roman" w:cs="Times New Roman"/>
          <w:sz w:val="28"/>
        </w:rPr>
        <w:t xml:space="preserve">поселения </w:t>
      </w:r>
      <w:r w:rsidRPr="00971FD5">
        <w:rPr>
          <w:rFonts w:ascii="Times New Roman" w:hAnsi="Times New Roman" w:cs="Times New Roman"/>
          <w:sz w:val="28"/>
        </w:rPr>
        <w:t xml:space="preserve">входят в состав </w:t>
      </w:r>
      <w:r w:rsidR="00457E54" w:rsidRPr="00A7160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комиссии по профилактике правонарушений на территории </w:t>
      </w:r>
      <w:proofErr w:type="spellStart"/>
      <w:r w:rsidR="00457E54" w:rsidRPr="00A7160B"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proofErr w:type="spellEnd"/>
      <w:r w:rsidR="00457E54" w:rsidRPr="00A716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457E54" w:rsidRPr="00A7160B">
        <w:rPr>
          <w:rFonts w:ascii="Times New Roman" w:hAnsi="Times New Roman" w:cs="Times New Roman"/>
          <w:color w:val="000000"/>
          <w:sz w:val="28"/>
          <w:szCs w:val="28"/>
        </w:rPr>
        <w:t>Белореченского</w:t>
      </w:r>
      <w:proofErr w:type="spellEnd"/>
      <w:r w:rsidR="00457E54" w:rsidRPr="00A7160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971FD5">
        <w:rPr>
          <w:rFonts w:ascii="Times New Roman" w:hAnsi="Times New Roman" w:cs="Times New Roman"/>
          <w:sz w:val="28"/>
        </w:rPr>
        <w:t>.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>Ярким показателем эффективности взаимодействия национ</w:t>
      </w:r>
      <w:r w:rsidR="00457E54">
        <w:rPr>
          <w:rFonts w:ascii="Times New Roman" w:hAnsi="Times New Roman" w:cs="Times New Roman"/>
          <w:sz w:val="28"/>
        </w:rPr>
        <w:t>ально-культурных объединений с а</w:t>
      </w:r>
      <w:r w:rsidRPr="00971FD5">
        <w:rPr>
          <w:rFonts w:ascii="Times New Roman" w:hAnsi="Times New Roman" w:cs="Times New Roman"/>
          <w:sz w:val="28"/>
        </w:rPr>
        <w:t xml:space="preserve">дминистрацией </w:t>
      </w:r>
      <w:r w:rsidR="00457E54">
        <w:rPr>
          <w:rFonts w:ascii="Times New Roman" w:hAnsi="Times New Roman" w:cs="Times New Roman"/>
          <w:sz w:val="28"/>
        </w:rPr>
        <w:t>поселения</w:t>
      </w:r>
      <w:r w:rsidRPr="00971FD5">
        <w:rPr>
          <w:rFonts w:ascii="Times New Roman" w:hAnsi="Times New Roman" w:cs="Times New Roman"/>
          <w:sz w:val="28"/>
        </w:rPr>
        <w:t xml:space="preserve"> является проведение традиционного </w:t>
      </w:r>
      <w:r w:rsidR="00F45D52">
        <w:rPr>
          <w:rFonts w:ascii="Times New Roman" w:hAnsi="Times New Roman" w:cs="Times New Roman"/>
          <w:sz w:val="28"/>
        </w:rPr>
        <w:t>фестиваля</w:t>
      </w:r>
      <w:r w:rsidRPr="00971FD5">
        <w:rPr>
          <w:rFonts w:ascii="Times New Roman" w:hAnsi="Times New Roman" w:cs="Times New Roman"/>
          <w:sz w:val="28"/>
        </w:rPr>
        <w:t xml:space="preserve"> </w:t>
      </w:r>
      <w:r w:rsidR="00F45D52">
        <w:rPr>
          <w:rFonts w:ascii="Times New Roman" w:hAnsi="Times New Roman" w:cs="Times New Roman"/>
          <w:sz w:val="28"/>
        </w:rPr>
        <w:t xml:space="preserve">«День </w:t>
      </w:r>
      <w:r w:rsidRPr="00971FD5">
        <w:rPr>
          <w:rFonts w:ascii="Times New Roman" w:hAnsi="Times New Roman" w:cs="Times New Roman"/>
          <w:sz w:val="28"/>
        </w:rPr>
        <w:t>национальных культур</w:t>
      </w:r>
      <w:r w:rsidR="00F45D52">
        <w:rPr>
          <w:rFonts w:ascii="Times New Roman" w:hAnsi="Times New Roman" w:cs="Times New Roman"/>
          <w:sz w:val="28"/>
        </w:rPr>
        <w:t>»</w:t>
      </w:r>
      <w:r w:rsidRPr="00971FD5">
        <w:rPr>
          <w:rFonts w:ascii="Times New Roman" w:hAnsi="Times New Roman" w:cs="Times New Roman"/>
          <w:sz w:val="28"/>
        </w:rPr>
        <w:t xml:space="preserve">, </w:t>
      </w:r>
      <w:r w:rsidR="00F45D52">
        <w:rPr>
          <w:rFonts w:ascii="Times New Roman" w:hAnsi="Times New Roman" w:cs="Times New Roman"/>
          <w:sz w:val="28"/>
        </w:rPr>
        <w:t xml:space="preserve">проведение торжественных мероприятий </w:t>
      </w:r>
      <w:r w:rsidRPr="00971FD5">
        <w:rPr>
          <w:rFonts w:ascii="Times New Roman" w:hAnsi="Times New Roman" w:cs="Times New Roman"/>
          <w:sz w:val="28"/>
        </w:rPr>
        <w:t xml:space="preserve">в рамках празднования Дня </w:t>
      </w:r>
      <w:r w:rsidR="00F45D52">
        <w:rPr>
          <w:rFonts w:ascii="Times New Roman" w:hAnsi="Times New Roman" w:cs="Times New Roman"/>
          <w:sz w:val="28"/>
        </w:rPr>
        <w:t>народного единства</w:t>
      </w:r>
      <w:r w:rsidRPr="00971FD5">
        <w:rPr>
          <w:rFonts w:ascii="Times New Roman" w:hAnsi="Times New Roman" w:cs="Times New Roman"/>
          <w:sz w:val="28"/>
        </w:rPr>
        <w:t xml:space="preserve">. В день праздника </w:t>
      </w:r>
      <w:r w:rsidR="00F45D52">
        <w:rPr>
          <w:rFonts w:ascii="Times New Roman" w:hAnsi="Times New Roman" w:cs="Times New Roman"/>
          <w:sz w:val="28"/>
        </w:rPr>
        <w:t>04 ноября</w:t>
      </w:r>
      <w:r w:rsidRPr="00971FD5">
        <w:rPr>
          <w:rFonts w:ascii="Times New Roman" w:hAnsi="Times New Roman" w:cs="Times New Roman"/>
          <w:sz w:val="28"/>
        </w:rPr>
        <w:t xml:space="preserve"> представители национальных диаспор участвуют в п</w:t>
      </w:r>
      <w:r w:rsidR="002A0A6E">
        <w:rPr>
          <w:rFonts w:ascii="Times New Roman" w:hAnsi="Times New Roman" w:cs="Times New Roman"/>
          <w:sz w:val="28"/>
        </w:rPr>
        <w:t>раздничной концертной программе</w:t>
      </w:r>
      <w:bookmarkStart w:id="0" w:name="_GoBack"/>
      <w:bookmarkEnd w:id="0"/>
      <w:r w:rsidRPr="00971FD5">
        <w:rPr>
          <w:rFonts w:ascii="Times New Roman" w:hAnsi="Times New Roman" w:cs="Times New Roman"/>
          <w:sz w:val="28"/>
        </w:rPr>
        <w:t>.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 xml:space="preserve">Базовым центром по работе с национальными диаспорами </w:t>
      </w:r>
      <w:r w:rsidR="00800081">
        <w:rPr>
          <w:rFonts w:ascii="Times New Roman" w:hAnsi="Times New Roman" w:cs="Times New Roman"/>
          <w:sz w:val="28"/>
        </w:rPr>
        <w:t>поселения</w:t>
      </w:r>
      <w:r w:rsidRPr="00971FD5">
        <w:rPr>
          <w:rFonts w:ascii="Times New Roman" w:hAnsi="Times New Roman" w:cs="Times New Roman"/>
          <w:sz w:val="28"/>
        </w:rPr>
        <w:t xml:space="preserve"> является МБУ «</w:t>
      </w:r>
      <w:r w:rsidR="00800081">
        <w:rPr>
          <w:rFonts w:ascii="Times New Roman" w:hAnsi="Times New Roman" w:cs="Times New Roman"/>
          <w:sz w:val="28"/>
        </w:rPr>
        <w:t xml:space="preserve">ЦКРЦ </w:t>
      </w:r>
      <w:proofErr w:type="spellStart"/>
      <w:r w:rsidR="00800081">
        <w:rPr>
          <w:rFonts w:ascii="Times New Roman" w:hAnsi="Times New Roman" w:cs="Times New Roman"/>
          <w:sz w:val="28"/>
        </w:rPr>
        <w:t>Дружненского</w:t>
      </w:r>
      <w:proofErr w:type="spellEnd"/>
      <w:r w:rsidR="00800081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800081">
        <w:rPr>
          <w:rFonts w:ascii="Times New Roman" w:hAnsi="Times New Roman" w:cs="Times New Roman"/>
          <w:sz w:val="28"/>
        </w:rPr>
        <w:t>Белореченского</w:t>
      </w:r>
      <w:proofErr w:type="spellEnd"/>
      <w:r w:rsidR="00800081">
        <w:rPr>
          <w:rFonts w:ascii="Times New Roman" w:hAnsi="Times New Roman" w:cs="Times New Roman"/>
          <w:sz w:val="28"/>
        </w:rPr>
        <w:t xml:space="preserve"> района</w:t>
      </w:r>
      <w:r w:rsidRPr="00971FD5">
        <w:rPr>
          <w:rFonts w:ascii="Times New Roman" w:hAnsi="Times New Roman" w:cs="Times New Roman"/>
          <w:sz w:val="28"/>
        </w:rPr>
        <w:t xml:space="preserve">». Одной из основных целей работы </w:t>
      </w:r>
      <w:r w:rsidR="00800081">
        <w:rPr>
          <w:rFonts w:ascii="Times New Roman" w:hAnsi="Times New Roman" w:cs="Times New Roman"/>
          <w:sz w:val="28"/>
        </w:rPr>
        <w:t xml:space="preserve">учреждения культуры </w:t>
      </w:r>
      <w:r w:rsidRPr="00971FD5">
        <w:rPr>
          <w:rFonts w:ascii="Times New Roman" w:hAnsi="Times New Roman" w:cs="Times New Roman"/>
          <w:sz w:val="28"/>
        </w:rPr>
        <w:t xml:space="preserve">является гармонизация межнациональных отношений, взаимодействие администрации </w:t>
      </w:r>
      <w:r w:rsidR="00800081">
        <w:rPr>
          <w:rFonts w:ascii="Times New Roman" w:hAnsi="Times New Roman" w:cs="Times New Roman"/>
          <w:sz w:val="28"/>
        </w:rPr>
        <w:t xml:space="preserve">поселения </w:t>
      </w:r>
      <w:r w:rsidRPr="00971FD5">
        <w:rPr>
          <w:rFonts w:ascii="Times New Roman" w:hAnsi="Times New Roman" w:cs="Times New Roman"/>
          <w:sz w:val="28"/>
        </w:rPr>
        <w:t xml:space="preserve">с </w:t>
      </w:r>
      <w:r w:rsidR="00800081">
        <w:rPr>
          <w:rFonts w:ascii="Times New Roman" w:hAnsi="Times New Roman" w:cs="Times New Roman"/>
          <w:sz w:val="28"/>
        </w:rPr>
        <w:t>национальными общинами</w:t>
      </w:r>
      <w:r w:rsidRPr="00971FD5">
        <w:rPr>
          <w:rFonts w:ascii="Times New Roman" w:hAnsi="Times New Roman" w:cs="Times New Roman"/>
          <w:sz w:val="28"/>
        </w:rPr>
        <w:t xml:space="preserve">, пропаганда национального искусства, привлечение молодежи к изучению культуры народов </w:t>
      </w:r>
      <w:r w:rsidR="0066229F">
        <w:rPr>
          <w:rFonts w:ascii="Times New Roman" w:hAnsi="Times New Roman" w:cs="Times New Roman"/>
          <w:sz w:val="28"/>
        </w:rPr>
        <w:t xml:space="preserve">России и народов, проживающих </w:t>
      </w:r>
      <w:r w:rsidR="00800081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800081">
        <w:rPr>
          <w:rFonts w:ascii="Times New Roman" w:hAnsi="Times New Roman" w:cs="Times New Roman"/>
          <w:sz w:val="28"/>
        </w:rPr>
        <w:t>Белореченского</w:t>
      </w:r>
      <w:proofErr w:type="spellEnd"/>
      <w:r w:rsidR="00800081">
        <w:rPr>
          <w:rFonts w:ascii="Times New Roman" w:hAnsi="Times New Roman" w:cs="Times New Roman"/>
          <w:sz w:val="28"/>
        </w:rPr>
        <w:t xml:space="preserve"> района, в частности – </w:t>
      </w:r>
      <w:proofErr w:type="spellStart"/>
      <w:r w:rsidR="00800081">
        <w:rPr>
          <w:rFonts w:ascii="Times New Roman" w:hAnsi="Times New Roman" w:cs="Times New Roman"/>
          <w:sz w:val="28"/>
        </w:rPr>
        <w:t>Дружненского</w:t>
      </w:r>
      <w:proofErr w:type="spellEnd"/>
      <w:r w:rsidR="00800081">
        <w:rPr>
          <w:rFonts w:ascii="Times New Roman" w:hAnsi="Times New Roman" w:cs="Times New Roman"/>
          <w:sz w:val="28"/>
        </w:rPr>
        <w:t xml:space="preserve"> сельского поселения</w:t>
      </w:r>
      <w:r w:rsidRPr="00971FD5">
        <w:rPr>
          <w:rFonts w:ascii="Times New Roman" w:hAnsi="Times New Roman" w:cs="Times New Roman"/>
          <w:sz w:val="28"/>
        </w:rPr>
        <w:t>.</w:t>
      </w:r>
    </w:p>
    <w:p w:rsidR="00971FD5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 xml:space="preserve">Благодаря совместной деятельности </w:t>
      </w:r>
      <w:r w:rsidR="0066229F" w:rsidRPr="00971FD5">
        <w:rPr>
          <w:rFonts w:ascii="Times New Roman" w:hAnsi="Times New Roman" w:cs="Times New Roman"/>
          <w:sz w:val="28"/>
        </w:rPr>
        <w:t>МБУ «</w:t>
      </w:r>
      <w:r w:rsidR="0066229F">
        <w:rPr>
          <w:rFonts w:ascii="Times New Roman" w:hAnsi="Times New Roman" w:cs="Times New Roman"/>
          <w:sz w:val="28"/>
        </w:rPr>
        <w:t xml:space="preserve">ЦКРЦ </w:t>
      </w:r>
      <w:proofErr w:type="spellStart"/>
      <w:r w:rsidR="0066229F">
        <w:rPr>
          <w:rFonts w:ascii="Times New Roman" w:hAnsi="Times New Roman" w:cs="Times New Roman"/>
          <w:sz w:val="28"/>
        </w:rPr>
        <w:t>Дружненского</w:t>
      </w:r>
      <w:proofErr w:type="spellEnd"/>
      <w:r w:rsidR="0066229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66229F">
        <w:rPr>
          <w:rFonts w:ascii="Times New Roman" w:hAnsi="Times New Roman" w:cs="Times New Roman"/>
          <w:sz w:val="28"/>
        </w:rPr>
        <w:t>Белореченского</w:t>
      </w:r>
      <w:proofErr w:type="spellEnd"/>
      <w:r w:rsidR="0066229F">
        <w:rPr>
          <w:rFonts w:ascii="Times New Roman" w:hAnsi="Times New Roman" w:cs="Times New Roman"/>
          <w:sz w:val="28"/>
        </w:rPr>
        <w:t xml:space="preserve"> района</w:t>
      </w:r>
      <w:r w:rsidR="0066229F" w:rsidRPr="00971FD5">
        <w:rPr>
          <w:rFonts w:ascii="Times New Roman" w:hAnsi="Times New Roman" w:cs="Times New Roman"/>
          <w:sz w:val="28"/>
        </w:rPr>
        <w:t>»</w:t>
      </w:r>
      <w:r w:rsidRPr="00971FD5">
        <w:rPr>
          <w:rFonts w:ascii="Times New Roman" w:hAnsi="Times New Roman" w:cs="Times New Roman"/>
          <w:sz w:val="28"/>
        </w:rPr>
        <w:t xml:space="preserve"> и национальных </w:t>
      </w:r>
      <w:r w:rsidR="0066229F">
        <w:rPr>
          <w:rFonts w:ascii="Times New Roman" w:hAnsi="Times New Roman" w:cs="Times New Roman"/>
          <w:sz w:val="28"/>
        </w:rPr>
        <w:t>общин</w:t>
      </w:r>
      <w:r w:rsidRPr="00971FD5">
        <w:rPr>
          <w:rFonts w:ascii="Times New Roman" w:hAnsi="Times New Roman" w:cs="Times New Roman"/>
          <w:sz w:val="28"/>
        </w:rPr>
        <w:t xml:space="preserve">, возрождаются национальные традиции народов, живущих на </w:t>
      </w:r>
      <w:r w:rsidR="0066229F">
        <w:rPr>
          <w:rFonts w:ascii="Times New Roman" w:hAnsi="Times New Roman" w:cs="Times New Roman"/>
          <w:sz w:val="28"/>
        </w:rPr>
        <w:t>Кубанской</w:t>
      </w:r>
      <w:r w:rsidRPr="00971FD5">
        <w:rPr>
          <w:rFonts w:ascii="Times New Roman" w:hAnsi="Times New Roman" w:cs="Times New Roman"/>
          <w:sz w:val="28"/>
        </w:rPr>
        <w:t xml:space="preserve"> земле.</w:t>
      </w:r>
    </w:p>
    <w:p w:rsidR="00A6190C" w:rsidRPr="00971FD5" w:rsidRDefault="00971FD5" w:rsidP="00971FD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971FD5">
        <w:rPr>
          <w:rFonts w:ascii="Times New Roman" w:hAnsi="Times New Roman" w:cs="Times New Roman"/>
          <w:sz w:val="28"/>
        </w:rPr>
        <w:t xml:space="preserve">В настоящее время ситуация в сфере межнациональных отношений </w:t>
      </w:r>
      <w:r w:rsidR="0066229F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66229F">
        <w:rPr>
          <w:rFonts w:ascii="Times New Roman" w:hAnsi="Times New Roman" w:cs="Times New Roman"/>
          <w:sz w:val="28"/>
        </w:rPr>
        <w:t>Дружненском</w:t>
      </w:r>
      <w:proofErr w:type="spellEnd"/>
      <w:r w:rsidR="0066229F">
        <w:rPr>
          <w:rFonts w:ascii="Times New Roman" w:hAnsi="Times New Roman" w:cs="Times New Roman"/>
          <w:sz w:val="28"/>
        </w:rPr>
        <w:t xml:space="preserve"> сельском поселении </w:t>
      </w:r>
      <w:proofErr w:type="spellStart"/>
      <w:r w:rsidR="0066229F">
        <w:rPr>
          <w:rFonts w:ascii="Times New Roman" w:hAnsi="Times New Roman" w:cs="Times New Roman"/>
          <w:sz w:val="28"/>
        </w:rPr>
        <w:t>Белореченского</w:t>
      </w:r>
      <w:proofErr w:type="spellEnd"/>
      <w:r w:rsidR="0066229F">
        <w:rPr>
          <w:rFonts w:ascii="Times New Roman" w:hAnsi="Times New Roman" w:cs="Times New Roman"/>
          <w:sz w:val="28"/>
        </w:rPr>
        <w:t xml:space="preserve"> района </w:t>
      </w:r>
      <w:r w:rsidRPr="00971FD5">
        <w:rPr>
          <w:rFonts w:ascii="Times New Roman" w:hAnsi="Times New Roman" w:cs="Times New Roman"/>
          <w:sz w:val="28"/>
        </w:rPr>
        <w:t xml:space="preserve">сохраняется стабильной, случаев проявления экстремизма не отмечалось. Взаимодействие </w:t>
      </w:r>
      <w:r w:rsidR="0070253A">
        <w:rPr>
          <w:rFonts w:ascii="Times New Roman" w:hAnsi="Times New Roman" w:cs="Times New Roman"/>
          <w:sz w:val="28"/>
        </w:rPr>
        <w:t>администрации поселения</w:t>
      </w:r>
      <w:r w:rsidRPr="00971FD5">
        <w:rPr>
          <w:rFonts w:ascii="Times New Roman" w:hAnsi="Times New Roman" w:cs="Times New Roman"/>
          <w:sz w:val="28"/>
        </w:rPr>
        <w:t xml:space="preserve"> с национальными </w:t>
      </w:r>
      <w:r w:rsidR="003B0233">
        <w:rPr>
          <w:rFonts w:ascii="Times New Roman" w:hAnsi="Times New Roman" w:cs="Times New Roman"/>
          <w:sz w:val="28"/>
        </w:rPr>
        <w:t>общинами</w:t>
      </w:r>
      <w:r w:rsidRPr="00971FD5">
        <w:rPr>
          <w:rFonts w:ascii="Times New Roman" w:hAnsi="Times New Roman" w:cs="Times New Roman"/>
          <w:sz w:val="28"/>
        </w:rPr>
        <w:t xml:space="preserve"> носят деловой и конструктивный характер.</w:t>
      </w:r>
    </w:p>
    <w:sectPr w:rsidR="00A6190C" w:rsidRPr="00971FD5" w:rsidSect="000F1C6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0A"/>
    <w:rsid w:val="000F1585"/>
    <w:rsid w:val="000F1C62"/>
    <w:rsid w:val="002A0A6E"/>
    <w:rsid w:val="002D3F0A"/>
    <w:rsid w:val="003B0233"/>
    <w:rsid w:val="00457E54"/>
    <w:rsid w:val="0066229F"/>
    <w:rsid w:val="0070253A"/>
    <w:rsid w:val="00800081"/>
    <w:rsid w:val="00971FD5"/>
    <w:rsid w:val="00A6190C"/>
    <w:rsid w:val="00C8023C"/>
    <w:rsid w:val="00F4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BCB8"/>
  <w15:chartTrackingRefBased/>
  <w15:docId w15:val="{23317671-A486-4A88-A9DD-F36BAFE8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2023-01-11T10:47:00Z</dcterms:created>
  <dcterms:modified xsi:type="dcterms:W3CDTF">2023-01-11T11:39:00Z</dcterms:modified>
</cp:coreProperties>
</file>